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3B15" w14:textId="77777777" w:rsidR="008B3C2B" w:rsidRPr="00370C1F" w:rsidRDefault="008B3C2B" w:rsidP="008B3C2B">
      <w:pPr>
        <w:rPr>
          <w:rFonts w:ascii="微软雅黑" w:eastAsia="微软雅黑" w:hAnsi="微软雅黑" w:cs="仿宋_GB2312" w:hint="eastAsia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sz w:val="30"/>
          <w:szCs w:val="30"/>
        </w:rPr>
        <w:t>附件</w:t>
      </w:r>
      <w:r w:rsidRPr="00370C1F">
        <w:rPr>
          <w:rFonts w:ascii="微软雅黑" w:eastAsia="微软雅黑" w:hAnsi="微软雅黑" w:cs="Times New Roman"/>
          <w:sz w:val="30"/>
          <w:szCs w:val="30"/>
        </w:rPr>
        <w:t>2</w:t>
      </w:r>
    </w:p>
    <w:p w14:paraId="614678BB" w14:textId="77777777" w:rsidR="008B3C2B" w:rsidRPr="00370C1F" w:rsidRDefault="008B3C2B" w:rsidP="008B3C2B">
      <w:pPr>
        <w:jc w:val="center"/>
        <w:rPr>
          <w:rFonts w:ascii="微软雅黑" w:eastAsia="微软雅黑" w:hAnsi="微软雅黑" w:cs="方正小标宋_GBK" w:hint="eastAsia"/>
          <w:sz w:val="30"/>
          <w:szCs w:val="30"/>
        </w:rPr>
      </w:pPr>
      <w:r w:rsidRPr="00370C1F">
        <w:rPr>
          <w:rFonts w:ascii="微软雅黑" w:eastAsia="微软雅黑" w:hAnsi="微软雅黑" w:cs="方正小标宋_GBK" w:hint="eastAsia"/>
          <w:sz w:val="30"/>
          <w:szCs w:val="30"/>
        </w:rPr>
        <w:t>校园权益保护意见收集表</w:t>
      </w:r>
    </w:p>
    <w:p w14:paraId="6792918C" w14:textId="77777777" w:rsidR="008B3C2B" w:rsidRPr="00370C1F" w:rsidRDefault="008B3C2B" w:rsidP="008B3C2B">
      <w:pPr>
        <w:rPr>
          <w:rFonts w:ascii="微软雅黑" w:eastAsia="微软雅黑" w:hAnsi="微软雅黑" w:cs="仿宋_GB2312" w:hint="eastAsia"/>
          <w:kern w:val="0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kern w:val="0"/>
          <w:sz w:val="30"/>
          <w:szCs w:val="30"/>
        </w:rPr>
        <w:t>日期：    年  月</w:t>
      </w:r>
    </w:p>
    <w:tbl>
      <w:tblPr>
        <w:tblStyle w:val="af3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3449"/>
        <w:gridCol w:w="1198"/>
        <w:gridCol w:w="2740"/>
      </w:tblGrid>
      <w:tr w:rsidR="008B3C2B" w:rsidRPr="00370C1F" w14:paraId="385A084B" w14:textId="77777777" w:rsidTr="00376FD3">
        <w:trPr>
          <w:trHeight w:val="666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CE68C1C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意见主题</w:t>
            </w:r>
          </w:p>
        </w:tc>
        <w:tc>
          <w:tcPr>
            <w:tcW w:w="7387" w:type="dxa"/>
            <w:gridSpan w:val="3"/>
            <w:tcBorders>
              <w:bottom w:val="single" w:sz="4" w:space="0" w:color="auto"/>
            </w:tcBorders>
            <w:vAlign w:val="center"/>
          </w:tcPr>
          <w:p w14:paraId="339A0FB9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378E9F33" w14:textId="77777777" w:rsidTr="00376FD3">
        <w:trPr>
          <w:trHeight w:val="520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826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姓名/组织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9104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FFE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附议人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2F70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69C7AEC1" w14:textId="77777777" w:rsidTr="00376FD3">
        <w:trPr>
          <w:trHeight w:val="565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440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班级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7B75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E2E4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学院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ED2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0EF2B50C" w14:textId="77777777" w:rsidTr="00376FD3">
        <w:trPr>
          <w:trHeight w:val="573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49B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年级专业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6C3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997B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校区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A3A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543C8389" w14:textId="77777777" w:rsidTr="00376FD3">
        <w:trPr>
          <w:trHeight w:val="1575"/>
        </w:trPr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01835E6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问题类别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</w:tcBorders>
            <w:vAlign w:val="center"/>
          </w:tcPr>
          <w:p w14:paraId="0BD8764D" w14:textId="77777777" w:rsidR="008B3C2B" w:rsidRPr="00370C1F" w:rsidRDefault="008B3C2B" w:rsidP="00376FD3">
            <w:pPr>
              <w:jc w:val="left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Segoe UI Symbol" w:eastAsia="微软雅黑" w:hAnsi="Segoe UI Symbol" w:cs="Segoe UI Symbol"/>
                <w:sz w:val="30"/>
                <w:szCs w:val="30"/>
              </w:rPr>
              <w:t>☐</w:t>
            </w:r>
            <w:r w:rsidRPr="00370C1F">
              <w:rPr>
                <w:rFonts w:ascii="微软雅黑" w:eastAsia="微软雅黑" w:hAnsi="微软雅黑" w:cs="微软雅黑" w:hint="eastAsia"/>
                <w:sz w:val="30"/>
                <w:szCs w:val="30"/>
              </w:rPr>
              <w:t>学习保障问题</w:t>
            </w: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 xml:space="preserve">                 </w:t>
            </w:r>
            <w:r w:rsidRPr="00370C1F">
              <w:rPr>
                <w:rFonts w:ascii="Segoe UI Symbol" w:eastAsia="微软雅黑" w:hAnsi="Segoe UI Symbol" w:cs="Segoe UI Symbol"/>
                <w:sz w:val="30"/>
                <w:szCs w:val="30"/>
              </w:rPr>
              <w:t>☐</w:t>
            </w:r>
            <w:r w:rsidRPr="00370C1F">
              <w:rPr>
                <w:rFonts w:ascii="微软雅黑" w:eastAsia="微软雅黑" w:hAnsi="微软雅黑" w:cs="微软雅黑" w:hint="eastAsia"/>
                <w:sz w:val="30"/>
                <w:szCs w:val="30"/>
              </w:rPr>
              <w:t>校区通勤与安全问题</w:t>
            </w:r>
          </w:p>
          <w:p w14:paraId="0A3F0EDD" w14:textId="77777777" w:rsidR="008B3C2B" w:rsidRPr="00370C1F" w:rsidRDefault="008B3C2B" w:rsidP="00376FD3">
            <w:pPr>
              <w:jc w:val="left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Segoe UI Symbol" w:eastAsia="微软雅黑" w:hAnsi="Segoe UI Symbol" w:cs="Segoe UI Symbol"/>
                <w:sz w:val="30"/>
                <w:szCs w:val="30"/>
              </w:rPr>
              <w:t>☐</w:t>
            </w:r>
            <w:r w:rsidRPr="00370C1F">
              <w:rPr>
                <w:rFonts w:ascii="微软雅黑" w:eastAsia="微软雅黑" w:hAnsi="微软雅黑" w:cs="微软雅黑" w:hint="eastAsia"/>
                <w:sz w:val="30"/>
                <w:szCs w:val="30"/>
              </w:rPr>
              <w:t>文体活动问题</w:t>
            </w: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 xml:space="preserve">                 </w:t>
            </w:r>
            <w:r w:rsidRPr="00370C1F">
              <w:rPr>
                <w:rFonts w:ascii="Segoe UI Symbol" w:eastAsia="微软雅黑" w:hAnsi="Segoe UI Symbol" w:cs="Segoe UI Symbol"/>
                <w:sz w:val="30"/>
                <w:szCs w:val="30"/>
              </w:rPr>
              <w:t>☐</w:t>
            </w:r>
            <w:r w:rsidRPr="00370C1F">
              <w:rPr>
                <w:rFonts w:ascii="微软雅黑" w:eastAsia="微软雅黑" w:hAnsi="微软雅黑" w:cs="微软雅黑" w:hint="eastAsia"/>
                <w:sz w:val="30"/>
                <w:szCs w:val="30"/>
              </w:rPr>
              <w:t>住宿环境问题</w:t>
            </w:r>
          </w:p>
          <w:p w14:paraId="3029F22D" w14:textId="77777777" w:rsidR="008B3C2B" w:rsidRPr="00370C1F" w:rsidRDefault="008B3C2B" w:rsidP="00376FD3">
            <w:pPr>
              <w:jc w:val="left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Segoe UI Symbol" w:eastAsia="微软雅黑" w:hAnsi="Segoe UI Symbol" w:cs="Segoe UI Symbol"/>
                <w:sz w:val="30"/>
                <w:szCs w:val="30"/>
              </w:rPr>
              <w:t>☐</w:t>
            </w:r>
            <w:r w:rsidRPr="00370C1F">
              <w:rPr>
                <w:rFonts w:ascii="微软雅黑" w:eastAsia="微软雅黑" w:hAnsi="微软雅黑" w:cs="微软雅黑" w:hint="eastAsia"/>
                <w:sz w:val="30"/>
                <w:szCs w:val="30"/>
              </w:rPr>
              <w:t>奖助激励问题</w:t>
            </w: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 xml:space="preserve">                 </w:t>
            </w:r>
            <w:r w:rsidRPr="00370C1F">
              <w:rPr>
                <w:rFonts w:ascii="Segoe UI Symbol" w:eastAsia="微软雅黑" w:hAnsi="Segoe UI Symbol" w:cs="Segoe UI Symbol"/>
                <w:sz w:val="30"/>
                <w:szCs w:val="30"/>
              </w:rPr>
              <w:t>☐</w:t>
            </w:r>
            <w:r w:rsidRPr="00370C1F">
              <w:rPr>
                <w:rFonts w:ascii="微软雅黑" w:eastAsia="微软雅黑" w:hAnsi="微软雅黑" w:cs="微软雅黑" w:hint="eastAsia"/>
                <w:sz w:val="30"/>
                <w:szCs w:val="30"/>
              </w:rPr>
              <w:t>其他</w:t>
            </w:r>
          </w:p>
        </w:tc>
      </w:tr>
      <w:tr w:rsidR="008B3C2B" w:rsidRPr="00370C1F" w14:paraId="09FEEA31" w14:textId="77777777" w:rsidTr="00376FD3">
        <w:trPr>
          <w:trHeight w:val="1396"/>
        </w:trPr>
        <w:tc>
          <w:tcPr>
            <w:tcW w:w="1488" w:type="dxa"/>
            <w:vAlign w:val="center"/>
          </w:tcPr>
          <w:p w14:paraId="308EFAC8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问题及建议</w:t>
            </w:r>
          </w:p>
        </w:tc>
        <w:tc>
          <w:tcPr>
            <w:tcW w:w="7387" w:type="dxa"/>
            <w:gridSpan w:val="3"/>
          </w:tcPr>
          <w:p w14:paraId="7837A697" w14:textId="77777777" w:rsidR="008B3C2B" w:rsidRPr="00370C1F" w:rsidRDefault="008B3C2B" w:rsidP="00376FD3">
            <w:pPr>
              <w:jc w:val="left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7675157E" w14:textId="77777777" w:rsidTr="00376FD3">
        <w:trPr>
          <w:trHeight w:val="1591"/>
        </w:trPr>
        <w:tc>
          <w:tcPr>
            <w:tcW w:w="1488" w:type="dxa"/>
            <w:vAlign w:val="center"/>
          </w:tcPr>
          <w:p w14:paraId="136B0CAE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理由根据</w:t>
            </w:r>
          </w:p>
        </w:tc>
        <w:tc>
          <w:tcPr>
            <w:tcW w:w="7387" w:type="dxa"/>
            <w:gridSpan w:val="3"/>
          </w:tcPr>
          <w:p w14:paraId="0CD22F81" w14:textId="77777777" w:rsidR="008B3C2B" w:rsidRPr="00370C1F" w:rsidRDefault="008B3C2B" w:rsidP="00376FD3">
            <w:pPr>
              <w:jc w:val="left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3F474C7C" w14:textId="77777777" w:rsidTr="00376FD3">
        <w:trPr>
          <w:trHeight w:val="1677"/>
        </w:trPr>
        <w:tc>
          <w:tcPr>
            <w:tcW w:w="1488" w:type="dxa"/>
            <w:vAlign w:val="center"/>
          </w:tcPr>
          <w:p w14:paraId="04C6745E" w14:textId="77777777" w:rsidR="008B3C2B" w:rsidRPr="00370C1F" w:rsidRDefault="008B3C2B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期待获得哪些反馈</w:t>
            </w:r>
          </w:p>
        </w:tc>
        <w:tc>
          <w:tcPr>
            <w:tcW w:w="7387" w:type="dxa"/>
            <w:gridSpan w:val="3"/>
          </w:tcPr>
          <w:p w14:paraId="4C6AFBB6" w14:textId="77777777" w:rsidR="008B3C2B" w:rsidRPr="00370C1F" w:rsidRDefault="008B3C2B" w:rsidP="00376FD3">
            <w:pPr>
              <w:jc w:val="left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8B3C2B" w:rsidRPr="00370C1F" w14:paraId="5AB35A0F" w14:textId="77777777" w:rsidTr="00376FD3">
        <w:trPr>
          <w:trHeight w:val="2114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E02F2" w14:textId="77777777" w:rsidR="008B3C2B" w:rsidRPr="00370C1F" w:rsidRDefault="008B3C2B" w:rsidP="00376FD3">
            <w:pPr>
              <w:widowControl/>
              <w:kinsoku w:val="0"/>
              <w:adjustRightInd w:val="0"/>
              <w:snapToGrid w:val="0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lastRenderedPageBreak/>
              <w:t>备注：1.内容真实客观、问题具体清晰、建议务实可行。</w:t>
            </w:r>
          </w:p>
          <w:p w14:paraId="24D3C5D9" w14:textId="77777777" w:rsidR="008B3C2B" w:rsidRPr="00370C1F" w:rsidRDefault="008B3C2B" w:rsidP="00376FD3">
            <w:pPr>
              <w:widowControl/>
              <w:kinsoku w:val="0"/>
              <w:adjustRightInd w:val="0"/>
              <w:snapToGrid w:val="0"/>
              <w:ind w:firstLineChars="300" w:firstLine="900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2.一事一议，主题明确，表述规范，避免模糊笼统或情绪化表达。</w:t>
            </w:r>
          </w:p>
          <w:p w14:paraId="6B59D7B1" w14:textId="77777777" w:rsidR="008B3C2B" w:rsidRPr="00370C1F" w:rsidRDefault="008B3C2B" w:rsidP="00376FD3">
            <w:pPr>
              <w:widowControl/>
              <w:kinsoku w:val="0"/>
              <w:adjustRightInd w:val="0"/>
              <w:snapToGrid w:val="0"/>
              <w:ind w:firstLineChars="300" w:firstLine="900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3.</w:t>
            </w:r>
            <w:proofErr w:type="gramStart"/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可附图</w:t>
            </w:r>
            <w:proofErr w:type="gramEnd"/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片、截图、票据等佐证材料(非必要），便于调研核查。</w:t>
            </w:r>
          </w:p>
          <w:p w14:paraId="70B4948A" w14:textId="77777777" w:rsidR="008B3C2B" w:rsidRPr="00370C1F" w:rsidRDefault="008B3C2B" w:rsidP="00376FD3">
            <w:pPr>
              <w:widowControl/>
              <w:kinsoku w:val="0"/>
              <w:adjustRightInd w:val="0"/>
              <w:snapToGrid w:val="0"/>
              <w:ind w:firstLineChars="300" w:firstLine="900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sz w:val="30"/>
                <w:szCs w:val="30"/>
              </w:rPr>
              <w:t>4.遵守法律法规及学校规章制度，理性提出合理诉求。</w:t>
            </w:r>
          </w:p>
        </w:tc>
      </w:tr>
    </w:tbl>
    <w:p w14:paraId="052BE20F" w14:textId="77777777" w:rsidR="00734DA2" w:rsidRPr="008B3C2B" w:rsidRDefault="00734DA2"/>
    <w:sectPr w:rsidR="00734DA2" w:rsidRPr="008B3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AC76" w14:textId="77777777" w:rsidR="00855907" w:rsidRDefault="00855907" w:rsidP="008B3C2B">
      <w:pPr>
        <w:rPr>
          <w:rFonts w:hint="eastAsia"/>
        </w:rPr>
      </w:pPr>
      <w:r>
        <w:separator/>
      </w:r>
    </w:p>
  </w:endnote>
  <w:endnote w:type="continuationSeparator" w:id="0">
    <w:p w14:paraId="30F12634" w14:textId="77777777" w:rsidR="00855907" w:rsidRDefault="00855907" w:rsidP="008B3C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4E36" w14:textId="77777777" w:rsidR="00855907" w:rsidRDefault="00855907" w:rsidP="008B3C2B">
      <w:pPr>
        <w:rPr>
          <w:rFonts w:hint="eastAsia"/>
        </w:rPr>
      </w:pPr>
      <w:r>
        <w:separator/>
      </w:r>
    </w:p>
  </w:footnote>
  <w:footnote w:type="continuationSeparator" w:id="0">
    <w:p w14:paraId="10368BB8" w14:textId="77777777" w:rsidR="00855907" w:rsidRDefault="00855907" w:rsidP="008B3C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A2"/>
    <w:rsid w:val="00734DA2"/>
    <w:rsid w:val="00855907"/>
    <w:rsid w:val="008B3C2B"/>
    <w:rsid w:val="008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E2B32B-6388-464C-9F9B-5E0F5B4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B3C2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4DA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A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A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A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A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A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A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A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34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34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34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34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34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734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34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34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34DA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34D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73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34D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734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34DA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734DA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34DA2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734DA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34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734DA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734DA2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B3C2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8B3C2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B3C2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8B3C2B"/>
    <w:rPr>
      <w:sz w:val="18"/>
      <w:szCs w:val="18"/>
    </w:rPr>
  </w:style>
  <w:style w:type="table" w:styleId="af3">
    <w:name w:val="Table Grid"/>
    <w:basedOn w:val="a2"/>
    <w:uiPriority w:val="59"/>
    <w:qFormat/>
    <w:rsid w:val="008B3C2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8B3C2B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165</Characters>
  <Application>Microsoft Office Word</Application>
  <DocSecurity>0</DocSecurity>
  <Lines>27</Lines>
  <Paragraphs>15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2026-06-04T10:25:00Z</dcterms:created>
  <dcterms:modified xsi:type="dcterms:W3CDTF">2026-06-04T10:25:00Z</dcterms:modified>
</cp:coreProperties>
</file>