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8ACF" w14:textId="77777777" w:rsidR="00DE5784" w:rsidRPr="00491F63" w:rsidRDefault="00DE5784" w:rsidP="00DE5784">
      <w:pPr>
        <w:pStyle w:val="21"/>
        <w:tabs>
          <w:tab w:val="left" w:pos="1539"/>
        </w:tabs>
        <w:spacing w:after="0"/>
        <w:ind w:leftChars="0" w:left="0" w:firstLineChars="0" w:firstLine="200"/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  <w:t>附件</w:t>
      </w:r>
      <w:r w:rsidRPr="00491F63">
        <w:rPr>
          <w:rFonts w:ascii="微软雅黑" w:eastAsia="微软雅黑" w:hAnsi="微软雅黑" w:cs="Times New Roman"/>
          <w:bCs/>
          <w:sz w:val="30"/>
          <w:szCs w:val="30"/>
          <w:shd w:val="clear" w:color="auto" w:fill="FFFFFF"/>
        </w:rPr>
        <w:t>3</w:t>
      </w:r>
    </w:p>
    <w:p w14:paraId="2BB3F859" w14:textId="77777777" w:rsidR="00DE5784" w:rsidRPr="00491F63" w:rsidRDefault="00DE5784" w:rsidP="00DE5784">
      <w:pPr>
        <w:tabs>
          <w:tab w:val="center" w:pos="6978"/>
          <w:tab w:val="left" w:pos="13244"/>
        </w:tabs>
        <w:ind w:firstLine="200"/>
        <w:jc w:val="center"/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u w:val="single"/>
          <w:shd w:val="clear" w:color="auto" w:fill="FFFFFF"/>
        </w:rPr>
        <w:t xml:space="preserve">    </w:t>
      </w: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  <w:t>学院研究生清明节假期去向汇总表</w:t>
      </w:r>
    </w:p>
    <w:p w14:paraId="324B3D4F" w14:textId="77777777" w:rsidR="00DE5784" w:rsidRPr="00491F63" w:rsidRDefault="00DE5784" w:rsidP="00DE5784">
      <w:pPr>
        <w:pStyle w:val="af4"/>
        <w:shd w:val="clear" w:color="auto" w:fill="FFFFFF"/>
        <w:adjustRightInd w:val="0"/>
        <w:snapToGrid w:val="0"/>
        <w:spacing w:beforeAutospacing="0" w:afterAutospacing="0"/>
        <w:ind w:firstLine="200"/>
        <w:jc w:val="both"/>
        <w:rPr>
          <w:rFonts w:ascii="微软雅黑" w:eastAsia="微软雅黑" w:hAnsi="微软雅黑" w:cs="宋体" w:hint="eastAsia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sz w:val="30"/>
          <w:szCs w:val="30"/>
        </w:rPr>
        <w:t>学院签章：                制表人：              制表日期：    年  月  日</w:t>
      </w:r>
    </w:p>
    <w:tbl>
      <w:tblPr>
        <w:tblStyle w:val="af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716"/>
        <w:gridCol w:w="862"/>
        <w:gridCol w:w="1155"/>
        <w:gridCol w:w="862"/>
        <w:gridCol w:w="1155"/>
        <w:gridCol w:w="862"/>
        <w:gridCol w:w="1155"/>
      </w:tblGrid>
      <w:tr w:rsidR="00DE5784" w:rsidRPr="00491F63" w14:paraId="213F692D" w14:textId="77777777" w:rsidTr="00DE5784">
        <w:trPr>
          <w:trHeight w:hRule="exact" w:val="909"/>
          <w:jc w:val="center"/>
        </w:trPr>
        <w:tc>
          <w:tcPr>
            <w:tcW w:w="0" w:type="auto"/>
            <w:vMerge w:val="restart"/>
            <w:vAlign w:val="center"/>
          </w:tcPr>
          <w:p w14:paraId="0B7BC46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年级</w:t>
            </w:r>
          </w:p>
        </w:tc>
        <w:tc>
          <w:tcPr>
            <w:tcW w:w="0" w:type="auto"/>
            <w:vMerge w:val="restart"/>
            <w:vAlign w:val="center"/>
          </w:tcPr>
          <w:p w14:paraId="262AB947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总</w:t>
            </w:r>
          </w:p>
          <w:p w14:paraId="5012970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</w:t>
            </w:r>
          </w:p>
          <w:p w14:paraId="7439F21D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数</w:t>
            </w:r>
          </w:p>
        </w:tc>
        <w:tc>
          <w:tcPr>
            <w:tcW w:w="0" w:type="auto"/>
            <w:gridSpan w:val="2"/>
            <w:vAlign w:val="center"/>
          </w:tcPr>
          <w:p w14:paraId="6E0A304D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留校</w:t>
            </w:r>
          </w:p>
        </w:tc>
        <w:tc>
          <w:tcPr>
            <w:tcW w:w="0" w:type="auto"/>
            <w:gridSpan w:val="2"/>
            <w:vAlign w:val="center"/>
          </w:tcPr>
          <w:p w14:paraId="17EBFE3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回家</w:t>
            </w:r>
          </w:p>
        </w:tc>
        <w:tc>
          <w:tcPr>
            <w:tcW w:w="0" w:type="auto"/>
            <w:gridSpan w:val="2"/>
            <w:vAlign w:val="center"/>
          </w:tcPr>
          <w:p w14:paraId="53849B1C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其他</w:t>
            </w:r>
          </w:p>
        </w:tc>
      </w:tr>
      <w:tr w:rsidR="00DE5784" w:rsidRPr="00491F63" w14:paraId="6453FF40" w14:textId="77777777" w:rsidTr="00DE5784">
        <w:trPr>
          <w:trHeight w:hRule="exact" w:val="1218"/>
          <w:jc w:val="center"/>
        </w:trPr>
        <w:tc>
          <w:tcPr>
            <w:tcW w:w="0" w:type="auto"/>
            <w:vMerge/>
            <w:vAlign w:val="center"/>
          </w:tcPr>
          <w:p w14:paraId="18B29B52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6FD6691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125490FC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0" w:type="auto"/>
            <w:vAlign w:val="center"/>
          </w:tcPr>
          <w:p w14:paraId="514AD1E3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占总人数</w:t>
            </w:r>
          </w:p>
          <w:p w14:paraId="3E62D01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比例</w:t>
            </w:r>
          </w:p>
        </w:tc>
        <w:tc>
          <w:tcPr>
            <w:tcW w:w="0" w:type="auto"/>
            <w:vAlign w:val="center"/>
          </w:tcPr>
          <w:p w14:paraId="6FD638B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0" w:type="auto"/>
            <w:vAlign w:val="center"/>
          </w:tcPr>
          <w:p w14:paraId="084B3C1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占总人数</w:t>
            </w:r>
          </w:p>
          <w:p w14:paraId="494E312D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比例</w:t>
            </w:r>
          </w:p>
        </w:tc>
        <w:tc>
          <w:tcPr>
            <w:tcW w:w="0" w:type="auto"/>
            <w:vAlign w:val="center"/>
          </w:tcPr>
          <w:p w14:paraId="57C162DD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0" w:type="auto"/>
            <w:vAlign w:val="center"/>
          </w:tcPr>
          <w:p w14:paraId="30FA981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占总人数</w:t>
            </w:r>
          </w:p>
          <w:p w14:paraId="18AA9CF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sz w:val="30"/>
                <w:szCs w:val="30"/>
                <w:shd w:val="clear" w:color="auto" w:fill="FFFFFF"/>
              </w:rPr>
              <w:t>比例</w:t>
            </w:r>
          </w:p>
        </w:tc>
      </w:tr>
      <w:tr w:rsidR="00DE5784" w:rsidRPr="00491F63" w14:paraId="62EB7B19" w14:textId="77777777" w:rsidTr="00DE5784">
        <w:trPr>
          <w:trHeight w:hRule="exact" w:val="1187"/>
          <w:jc w:val="center"/>
        </w:trPr>
        <w:tc>
          <w:tcPr>
            <w:tcW w:w="0" w:type="auto"/>
            <w:vAlign w:val="center"/>
          </w:tcPr>
          <w:p w14:paraId="05742673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491F63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2025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53F3C857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4A59A525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6C2159B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67C13E1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1137A5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134A9456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2F296A9B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517EBD8D" w14:textId="77777777" w:rsidTr="00DE5784">
        <w:trPr>
          <w:trHeight w:hRule="exact" w:val="1223"/>
          <w:jc w:val="center"/>
        </w:trPr>
        <w:tc>
          <w:tcPr>
            <w:tcW w:w="0" w:type="auto"/>
            <w:vAlign w:val="center"/>
          </w:tcPr>
          <w:p w14:paraId="7EDE502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</w:t>
            </w:r>
            <w:r w:rsidRPr="00491F63">
              <w:rPr>
                <w:rFonts w:ascii="微软雅黑" w:eastAsia="微软雅黑" w:hAnsi="微软雅黑"/>
                <w:bCs/>
                <w:sz w:val="30"/>
                <w:szCs w:val="30"/>
                <w:shd w:val="clear" w:color="auto" w:fill="FFFFFF"/>
              </w:rPr>
              <w:t>4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31B62C2E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4C9C125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B03798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F5984F6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84E9A32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7A7E5F48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5D1A3561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60C8BB73" w14:textId="77777777" w:rsidTr="00DE5784">
        <w:trPr>
          <w:trHeight w:hRule="exact" w:val="1269"/>
          <w:jc w:val="center"/>
        </w:trPr>
        <w:tc>
          <w:tcPr>
            <w:tcW w:w="0" w:type="auto"/>
            <w:vAlign w:val="center"/>
          </w:tcPr>
          <w:p w14:paraId="063AB8F8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硕士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2023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15D6C768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6BAC94EE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6DA587C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118167C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C776296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7B0DE2C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5EC25877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2A19D9C7" w14:textId="77777777" w:rsidTr="00DE5784">
        <w:trPr>
          <w:trHeight w:hRule="exact" w:val="1273"/>
          <w:jc w:val="center"/>
        </w:trPr>
        <w:tc>
          <w:tcPr>
            <w:tcW w:w="0" w:type="auto"/>
            <w:vAlign w:val="center"/>
          </w:tcPr>
          <w:p w14:paraId="0FCC0C0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2025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21F68645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989C61C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581C6C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EB2EF38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11902305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619C2AF7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3F292FC1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7D7BED0B" w14:textId="77777777" w:rsidTr="00DE5784">
        <w:trPr>
          <w:trHeight w:hRule="exact" w:val="1135"/>
          <w:jc w:val="center"/>
        </w:trPr>
        <w:tc>
          <w:tcPr>
            <w:tcW w:w="0" w:type="auto"/>
            <w:vAlign w:val="center"/>
          </w:tcPr>
          <w:p w14:paraId="3CC478E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2024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585E9540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F908A9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2721DAF6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8D9DEDD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947B9C6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0FAEB39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3C2BF5A7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689C282D" w14:textId="77777777" w:rsidTr="00DE5784">
        <w:trPr>
          <w:trHeight w:hRule="exact" w:val="1293"/>
          <w:jc w:val="center"/>
        </w:trPr>
        <w:tc>
          <w:tcPr>
            <w:tcW w:w="0" w:type="auto"/>
            <w:vAlign w:val="center"/>
          </w:tcPr>
          <w:p w14:paraId="1641B5FC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2023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vAlign w:val="center"/>
          </w:tcPr>
          <w:p w14:paraId="71EF491B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3D4725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083446C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88D31B0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3BB81982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20B771A3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</w:tcPr>
          <w:p w14:paraId="388F32C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  <w:tr w:rsidR="00DE5784" w:rsidRPr="00491F63" w14:paraId="0B2F7C12" w14:textId="77777777" w:rsidTr="00DE5784">
        <w:trPr>
          <w:trHeight w:hRule="exact" w:val="1128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BE3A6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博士</w:t>
            </w:r>
            <w:r w:rsidRPr="00491F63">
              <w:rPr>
                <w:rFonts w:ascii="微软雅黑" w:eastAsia="微软雅黑" w:hAnsi="微软雅黑" w:hint="eastAsia"/>
                <w:bCs/>
                <w:sz w:val="30"/>
                <w:szCs w:val="30"/>
                <w:shd w:val="clear" w:color="auto" w:fill="FFFFFF"/>
              </w:rPr>
              <w:t>2022</w:t>
            </w:r>
            <w:r w:rsidRPr="00491F63"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  <w:t>级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D3B5D9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F4084B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EF0382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66590A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727AB2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D9E2FF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E617E4" w14:textId="77777777" w:rsidR="00DE5784" w:rsidRPr="00491F63" w:rsidRDefault="00DE5784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sz w:val="30"/>
                <w:szCs w:val="30"/>
                <w:shd w:val="clear" w:color="auto" w:fill="FFFFFF"/>
              </w:rPr>
            </w:pPr>
          </w:p>
        </w:tc>
      </w:tr>
    </w:tbl>
    <w:p w14:paraId="37B763EE" w14:textId="77777777" w:rsidR="00DE5784" w:rsidRPr="00491F63" w:rsidRDefault="00DE5784" w:rsidP="00DE5784">
      <w:pPr>
        <w:pStyle w:val="af2"/>
        <w:widowControl/>
        <w:kinsoku w:val="0"/>
        <w:autoSpaceDE w:val="0"/>
        <w:autoSpaceDN w:val="0"/>
        <w:adjustRightInd w:val="0"/>
        <w:snapToGrid w:val="0"/>
        <w:spacing w:after="0"/>
        <w:ind w:firstLineChars="100" w:firstLine="300"/>
        <w:jc w:val="left"/>
        <w:textAlignment w:val="baseline"/>
        <w:rPr>
          <w:rFonts w:ascii="微软雅黑" w:eastAsia="微软雅黑" w:hAnsi="微软雅黑" w:cs="宋体" w:hint="eastAsia"/>
          <w:snapToGrid w:val="0"/>
          <w:color w:val="000000"/>
          <w:kern w:val="0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snapToGrid w:val="0"/>
          <w:color w:val="000000"/>
          <w:kern w:val="0"/>
          <w:sz w:val="30"/>
          <w:szCs w:val="30"/>
        </w:rPr>
        <w:t>注：统计数据按教学院实际情况填报。</w:t>
      </w:r>
    </w:p>
    <w:p w14:paraId="465D0D96" w14:textId="77777777" w:rsidR="0088500B" w:rsidRPr="00DE5784" w:rsidRDefault="0088500B"/>
    <w:sectPr w:rsidR="0088500B" w:rsidRPr="00DE5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BDAF" w14:textId="77777777" w:rsidR="004C7318" w:rsidRDefault="004C7318" w:rsidP="00DE5784">
      <w:pPr>
        <w:rPr>
          <w:rFonts w:hint="eastAsia"/>
        </w:rPr>
      </w:pPr>
      <w:r>
        <w:separator/>
      </w:r>
    </w:p>
  </w:endnote>
  <w:endnote w:type="continuationSeparator" w:id="0">
    <w:p w14:paraId="37578F12" w14:textId="77777777" w:rsidR="004C7318" w:rsidRDefault="004C7318" w:rsidP="00DE57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52AF" w14:textId="77777777" w:rsidR="00DE5784" w:rsidRDefault="00DE5784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C62C" w14:textId="77777777" w:rsidR="00DE5784" w:rsidRDefault="00DE5784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EEF3" w14:textId="77777777" w:rsidR="00DE5784" w:rsidRDefault="00DE578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9E6A" w14:textId="77777777" w:rsidR="004C7318" w:rsidRDefault="004C7318" w:rsidP="00DE5784">
      <w:pPr>
        <w:rPr>
          <w:rFonts w:hint="eastAsia"/>
        </w:rPr>
      </w:pPr>
      <w:r>
        <w:separator/>
      </w:r>
    </w:p>
  </w:footnote>
  <w:footnote w:type="continuationSeparator" w:id="0">
    <w:p w14:paraId="5B7A78B1" w14:textId="77777777" w:rsidR="004C7318" w:rsidRDefault="004C7318" w:rsidP="00DE57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A44E" w14:textId="77777777" w:rsidR="00DE5784" w:rsidRDefault="00DE5784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CE04" w14:textId="77777777" w:rsidR="00DE5784" w:rsidRDefault="00DE5784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0E64" w14:textId="77777777" w:rsidR="00DE5784" w:rsidRDefault="00DE5784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0B"/>
    <w:rsid w:val="004C7318"/>
    <w:rsid w:val="007F707C"/>
    <w:rsid w:val="0088500B"/>
    <w:rsid w:val="00D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2CA717-0293-4A88-B4B5-5D17A66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78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500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0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0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0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0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0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0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0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0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0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00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00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0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578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E57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578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E5784"/>
    <w:rPr>
      <w:sz w:val="18"/>
      <w:szCs w:val="18"/>
    </w:rPr>
  </w:style>
  <w:style w:type="paragraph" w:styleId="af2">
    <w:name w:val="Body Text"/>
    <w:basedOn w:val="a"/>
    <w:link w:val="af3"/>
    <w:qFormat/>
    <w:rsid w:val="00DE5784"/>
    <w:pPr>
      <w:spacing w:after="120"/>
    </w:pPr>
  </w:style>
  <w:style w:type="character" w:customStyle="1" w:styleId="af3">
    <w:name w:val="正文文本 字符"/>
    <w:basedOn w:val="a0"/>
    <w:link w:val="af2"/>
    <w:rsid w:val="00DE5784"/>
    <w:rPr>
      <w:sz w:val="21"/>
      <w14:ligatures w14:val="none"/>
    </w:rPr>
  </w:style>
  <w:style w:type="paragraph" w:styleId="af4">
    <w:name w:val="Normal (Web)"/>
    <w:basedOn w:val="a"/>
    <w:qFormat/>
    <w:rsid w:val="00DE578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DE5784"/>
    <w:pPr>
      <w:spacing w:after="120"/>
      <w:ind w:leftChars="200" w:left="420"/>
    </w:pPr>
  </w:style>
  <w:style w:type="character" w:customStyle="1" w:styleId="af6">
    <w:name w:val="正文文本缩进 字符"/>
    <w:basedOn w:val="a0"/>
    <w:link w:val="af5"/>
    <w:uiPriority w:val="99"/>
    <w:semiHidden/>
    <w:rsid w:val="00DE5784"/>
    <w:rPr>
      <w:sz w:val="21"/>
      <w14:ligatures w14:val="none"/>
    </w:rPr>
  </w:style>
  <w:style w:type="paragraph" w:styleId="21">
    <w:name w:val="Body Text First Indent 2"/>
    <w:basedOn w:val="af5"/>
    <w:link w:val="22"/>
    <w:uiPriority w:val="99"/>
    <w:unhideWhenUsed/>
    <w:qFormat/>
    <w:rsid w:val="00DE5784"/>
    <w:pPr>
      <w:ind w:firstLineChars="200" w:firstLine="420"/>
    </w:pPr>
  </w:style>
  <w:style w:type="character" w:customStyle="1" w:styleId="22">
    <w:name w:val="正文文本首行缩进 2 字符"/>
    <w:basedOn w:val="af6"/>
    <w:link w:val="21"/>
    <w:uiPriority w:val="99"/>
    <w:rsid w:val="00DE5784"/>
    <w:rPr>
      <w:sz w:val="21"/>
      <w14:ligatures w14:val="none"/>
    </w:rPr>
  </w:style>
  <w:style w:type="table" w:styleId="af7">
    <w:name w:val="Table Grid"/>
    <w:basedOn w:val="a1"/>
    <w:uiPriority w:val="59"/>
    <w:qFormat/>
    <w:rsid w:val="00DE578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140</Characters>
  <Application>Microsoft Office Word</Application>
  <DocSecurity>0</DocSecurity>
  <Lines>28</Lines>
  <Paragraphs>13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2026-04-01T07:24:00Z</dcterms:created>
  <dcterms:modified xsi:type="dcterms:W3CDTF">2026-04-01T07:27:00Z</dcterms:modified>
</cp:coreProperties>
</file>