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95E8">
      <w:pPr>
        <w:widowControl/>
        <w:spacing w:after="0" w:line="240" w:lineRule="auto"/>
        <w:rPr>
          <w:rFonts w:hint="eastAsia" w:ascii="微软雅黑" w:hAnsi="微软雅黑" w:eastAsia="微软雅黑" w:cs="微软雅黑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z w:val="32"/>
          <w:szCs w:val="32"/>
          <w14:ligatures w14:val="none"/>
        </w:rPr>
        <w:t>附件1</w:t>
      </w:r>
    </w:p>
    <w:p w14:paraId="3D56E350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  <w:t>第三届湖南科技大学研究生课程思政课堂</w:t>
      </w:r>
    </w:p>
    <w:p w14:paraId="495B3B9E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  <w:t>教学大赛参赛报名表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349"/>
        <w:gridCol w:w="1414"/>
        <w:gridCol w:w="2837"/>
      </w:tblGrid>
      <w:tr w14:paraId="7E7A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0825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课程名称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54EC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7347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9341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学科门类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F2C3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0DFD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面向对象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7328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6A6C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4D9F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所在单位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9178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9816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教学团队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68A0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5F38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0A5E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参赛类别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95F6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C1BA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考核方式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E1B9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002C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9F8D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课程学时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960C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428C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B5D3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73F9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AAB8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 xml:space="preserve"> 团队近3年承担研究生课程教学情况</w:t>
            </w:r>
          </w:p>
          <w:p w14:paraId="531E19C7">
            <w:pPr>
              <w:spacing w:after="0" w:line="240" w:lineRule="auto"/>
              <w:ind w:left="-2" w:leftChars="-1" w:firstLine="28" w:firstLineChars="1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（限200字）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D3B7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5C64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DF74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课程简介</w:t>
            </w:r>
          </w:p>
          <w:p w14:paraId="7612439F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（限300字）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2CD7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1BF9F42C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5F18FB13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110A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CB94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课程主要</w:t>
            </w:r>
          </w:p>
          <w:p w14:paraId="1234A856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教学目标</w:t>
            </w:r>
          </w:p>
          <w:p w14:paraId="092AAE3B">
            <w:pPr>
              <w:spacing w:after="0" w:line="240" w:lineRule="auto"/>
              <w:ind w:left="-2" w:leftChars="-49" w:hanging="106" w:hangingChars="38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（限300字）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CFBF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2DB0A2B6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6C5EEF2A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0BC1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1F22">
            <w:pPr>
              <w:spacing w:after="0" w:line="240" w:lineRule="auto"/>
              <w:ind w:left="109" w:firstLine="280" w:firstLineChars="100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教学安排</w:t>
            </w:r>
          </w:p>
          <w:p w14:paraId="4D5727EE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（按章节列）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A15E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577246B3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560F19AB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1C588A64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</w:tc>
      </w:tr>
      <w:tr w14:paraId="31F0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2EB2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学校意见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1A0A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3B92AE07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052B0575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5E7D14D8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负责人：        （盖章）</w:t>
            </w:r>
          </w:p>
          <w:p w14:paraId="7F959D46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</w:p>
          <w:p w14:paraId="29BF7B78">
            <w:pPr>
              <w:spacing w:after="0" w:line="240" w:lineRule="auto"/>
              <w:ind w:left="109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14:ligatures w14:val="none"/>
              </w:rPr>
              <w:t>年     月      日</w:t>
            </w:r>
          </w:p>
        </w:tc>
      </w:tr>
    </w:tbl>
    <w:p w14:paraId="7182FA19">
      <w:pPr>
        <w:widowControl/>
        <w:spacing w:after="0" w:line="240" w:lineRule="auto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填表说明：</w:t>
      </w:r>
    </w:p>
    <w:p w14:paraId="48C19255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1.“学科门类”按14个类别填写。</w:t>
      </w:r>
    </w:p>
    <w:p w14:paraId="4517AD75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2.“面向对象”区分学术学位或专业学位研究生。</w:t>
      </w:r>
    </w:p>
    <w:p w14:paraId="38662E88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3.“所在单位”写至二级单位，如“湖南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  <w14:ligatures w14:val="none"/>
        </w:rPr>
        <w:t>科技</w:t>
      </w: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大学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  <w14:ligatures w14:val="none"/>
        </w:rPr>
        <w:t>外国语</w:t>
      </w: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学院”。多教员讲授课程，按主要教师或第一教师所在单位填写。</w:t>
      </w:r>
    </w:p>
    <w:p w14:paraId="4313E6C1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4.“教学团队”写课程主讲教员（最多3名），姓名后附职称，如“张三教授、李四副教授、王五讲师”。</w:t>
      </w:r>
    </w:p>
    <w:p w14:paraId="6D8861A9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5.“参赛类别”分为人文社科类、理工农医类和外语类。</w:t>
      </w:r>
    </w:p>
    <w:p w14:paraId="241791A6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6.“考核方式”填写占课程总成绩60%以上的权重项，如“闭卷考试”“课程论文”等。</w:t>
      </w:r>
    </w:p>
    <w:p w14:paraId="373B4D85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7.“课程学时”按课程总学时填写。</w:t>
      </w:r>
    </w:p>
    <w:p w14:paraId="7919B457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8.“近3年承担研究生课程教学情况”填写本团队自2023年春季学期开学以来，承担研究生课程教学任务情况。课程建设、作业批改、阅卷等教学辅助任务不在此列。</w:t>
      </w:r>
    </w:p>
    <w:p w14:paraId="6A286351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9.“课程简介”填写其他项目未包含的本课程概要信息，突出亮点、重点，如“入选湖南省2023年度精品课程”等。</w:t>
      </w:r>
    </w:p>
    <w:p w14:paraId="2A77020E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10.“教学目标”按照知识、能力和思政目标分别填写。</w:t>
      </w:r>
    </w:p>
    <w:p w14:paraId="32968E95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11.“教学安排”按照章节（学时）格式填写，如“1.2 国内外发展现状（1学时）”。</w:t>
      </w:r>
    </w:p>
    <w:p w14:paraId="54E8A625">
      <w:pPr>
        <w:spacing w:after="0" w:line="240" w:lineRule="auto"/>
        <w:ind w:left="109" w:firstLine="560" w:firstLineChars="200"/>
        <w:rPr>
          <w:rFonts w:hint="eastAsia" w:ascii="微软雅黑" w:hAnsi="微软雅黑" w:eastAsia="微软雅黑" w:cs="微软雅黑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微软雅黑"/>
          <w:sz w:val="28"/>
          <w:szCs w:val="28"/>
          <w14:ligatures w14:val="none"/>
        </w:rPr>
        <w:t>12.此表可附页。</w:t>
      </w:r>
    </w:p>
    <w:p w14:paraId="7C3AC63C">
      <w:pPr>
        <w:widowControl/>
        <w:spacing w:after="0" w:line="240" w:lineRule="auto"/>
        <w:rPr>
          <w:rFonts w:hint="eastAsia" w:ascii="微软雅黑" w:hAnsi="微软雅黑" w:eastAsia="微软雅黑" w:cs="微软雅黑"/>
          <w:kern w:val="0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14:ligatures w14:val="none"/>
        </w:rPr>
        <w:t xml:space="preserve"> </w:t>
      </w:r>
    </w:p>
    <w:p w14:paraId="75D3E21B">
      <w:pPr>
        <w:widowControl/>
        <w:spacing w:after="0" w:line="240" w:lineRule="auto"/>
        <w:rPr>
          <w:rFonts w:hint="eastAsia" w:ascii="微软雅黑" w:hAnsi="微软雅黑" w:eastAsia="微软雅黑" w:cs="微软雅黑"/>
          <w:kern w:val="0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14:ligatures w14:val="none"/>
        </w:rPr>
        <w:t xml:space="preserve"> </w:t>
      </w:r>
    </w:p>
    <w:p w14:paraId="6B9640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92AA2"/>
    <w:rsid w:val="548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2025-07-04T01:55:00Z</dcterms:created>
  <dc:creator>阿Z 啊i</dc:creator>
  <cp:lastModifiedBy>阿Z 啊i</cp:lastModifiedBy>
  <dcterms:modified xsi:type="dcterms:W3CDTF">2025-07-04T01:55:58Z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59FBF59395AA4DB5AF6BFB3D05D71D36_11</vt:lpwstr>
  </property>
  <property fmtid="{D5CDD505-2E9C-101B-9397-08002B2CF9AE}" pid="4" name="KSOTemplateDocerSaveRecord">
    <vt:lpwstr>eyJoZGlkIjoiYTU4N2YwYzMzODJmMTA1NDVjMzNhOTAxZWE0OTNlMmMiLCJ1c2VySWQiOiIxMTIzOTU2NDA2In0=</vt:lpwstr>
  </property>
</Properties>
</file>