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E1CB">
      <w:pPr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湖南科技大学202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2"/>
        </w:rPr>
        <w:t>年硕士研究生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招生</w:t>
      </w:r>
      <w:r>
        <w:rPr>
          <w:rFonts w:hint="eastAsia" w:ascii="黑体" w:hAnsi="黑体" w:eastAsia="黑体" w:cs="黑体"/>
          <w:b/>
          <w:sz w:val="32"/>
          <w:szCs w:val="32"/>
        </w:rPr>
        <w:t>考试初试</w:t>
      </w:r>
    </w:p>
    <w:p w14:paraId="707D5BAF">
      <w:pPr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自命题科目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环境科学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》考试</w:t>
      </w:r>
      <w:r>
        <w:rPr>
          <w:rFonts w:hint="eastAsia" w:ascii="黑体" w:hAnsi="黑体" w:eastAsia="黑体" w:cs="黑体"/>
          <w:b/>
          <w:sz w:val="32"/>
          <w:szCs w:val="32"/>
        </w:rPr>
        <w:t>大纲</w:t>
      </w:r>
    </w:p>
    <w:tbl>
      <w:tblPr>
        <w:tblStyle w:val="10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755"/>
        <w:gridCol w:w="2310"/>
        <w:gridCol w:w="3135"/>
      </w:tblGrid>
      <w:tr w14:paraId="690C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F350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招生学院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5BED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招生专业代码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1E05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招生专业名称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C9D2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考试科目代码及名称</w:t>
            </w:r>
          </w:p>
        </w:tc>
      </w:tr>
      <w:tr w14:paraId="7BF6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871C6">
            <w:pPr>
              <w:pStyle w:val="13"/>
              <w:bidi w:val="0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资源环境与安全工程学院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81DD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9B541">
            <w:pPr>
              <w:pStyle w:val="13"/>
              <w:bidi w:val="0"/>
              <w:ind w:firstLine="0" w:firstLineChars="0"/>
              <w:jc w:val="center"/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资源与环境</w:t>
            </w:r>
          </w:p>
          <w:p w14:paraId="1FA2F787">
            <w:pPr>
              <w:pStyle w:val="13"/>
              <w:bidi w:val="0"/>
              <w:ind w:firstLine="0" w:firstLineChars="0"/>
              <w:rPr>
                <w:rFonts w:hint="eastAsia" w:ascii="仿宋_GB2312" w:hAnsi="仿宋_GB2312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环境工程）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BCDE">
            <w:pPr>
              <w:pStyle w:val="13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814 环境科学</w:t>
            </w:r>
          </w:p>
        </w:tc>
      </w:tr>
      <w:tr w14:paraId="41B3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73001">
            <w:pPr>
              <w:pStyle w:val="13"/>
              <w:bidi w:val="0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地球科学与空间信息工程学院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2BED">
            <w:pPr>
              <w:pStyle w:val="13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9B40F">
            <w:pPr>
              <w:pStyle w:val="13"/>
              <w:bidi w:val="0"/>
              <w:ind w:firstLine="0" w:firstLineChars="0"/>
              <w:rPr>
                <w:rFonts w:hint="eastAsia" w:ascii="仿宋_GB2312" w:hAnsi="仿宋_GB2312" w:eastAsia="仿宋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C512">
            <w:pPr>
              <w:pStyle w:val="13"/>
              <w:bidi w:val="0"/>
              <w:rPr>
                <w:rFonts w:hint="eastAsia"/>
              </w:rPr>
            </w:pPr>
          </w:p>
        </w:tc>
      </w:tr>
      <w:tr w14:paraId="27E6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4D87">
            <w:pPr>
              <w:pStyle w:val="13"/>
              <w:bidi w:val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</w:rPr>
              <w:t>考试</w:t>
            </w:r>
            <w:r>
              <w:rPr>
                <w:rFonts w:hint="eastAsia"/>
                <w:lang w:eastAsia="zh-CN"/>
              </w:rPr>
              <w:t>大纲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0529">
            <w:pPr>
              <w:pStyle w:val="13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环境科学的基本概念与理论；全球主要的环境问题；大气、水、土壤污染防治以及固体废物处置的技术和基本原理；可持续发展、清洁生产与循环经济的基本概念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。</w:t>
            </w:r>
          </w:p>
        </w:tc>
      </w:tr>
      <w:tr w14:paraId="58B8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E250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EAE9">
            <w:pPr>
              <w:pStyle w:val="13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张景环等主编，环境科学，化学工业出版社，2016</w:t>
            </w:r>
          </w:p>
        </w:tc>
      </w:tr>
    </w:tbl>
    <w:p w14:paraId="12BA729D">
      <w:pPr>
        <w:pStyle w:val="9"/>
        <w:ind w:left="0" w:leftChars="0" w:firstLine="0" w:firstLineChars="0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4A1E3C"/>
    <w:rsid w:val="00E16F1E"/>
    <w:rsid w:val="00F31601"/>
    <w:rsid w:val="02B00235"/>
    <w:rsid w:val="0383195E"/>
    <w:rsid w:val="03B35CEE"/>
    <w:rsid w:val="047D2738"/>
    <w:rsid w:val="05191440"/>
    <w:rsid w:val="0B4708D9"/>
    <w:rsid w:val="0B5E201F"/>
    <w:rsid w:val="0C8B00C5"/>
    <w:rsid w:val="0ED92450"/>
    <w:rsid w:val="0EE02FA0"/>
    <w:rsid w:val="0EF96308"/>
    <w:rsid w:val="0F476730"/>
    <w:rsid w:val="10C55FD8"/>
    <w:rsid w:val="12591626"/>
    <w:rsid w:val="144533BC"/>
    <w:rsid w:val="15A63162"/>
    <w:rsid w:val="17073030"/>
    <w:rsid w:val="18191B17"/>
    <w:rsid w:val="1A3B37AF"/>
    <w:rsid w:val="1BCC7D2A"/>
    <w:rsid w:val="1E6565DD"/>
    <w:rsid w:val="1ED55F80"/>
    <w:rsid w:val="210508C0"/>
    <w:rsid w:val="216B4463"/>
    <w:rsid w:val="22FB1D2D"/>
    <w:rsid w:val="23D1331D"/>
    <w:rsid w:val="23DA1943"/>
    <w:rsid w:val="27103A72"/>
    <w:rsid w:val="2B0E78BD"/>
    <w:rsid w:val="2BBB3189"/>
    <w:rsid w:val="2D5350AC"/>
    <w:rsid w:val="2DD27913"/>
    <w:rsid w:val="2DDA02AE"/>
    <w:rsid w:val="2EDB7622"/>
    <w:rsid w:val="2F983047"/>
    <w:rsid w:val="313B4368"/>
    <w:rsid w:val="316A07AA"/>
    <w:rsid w:val="31B23376"/>
    <w:rsid w:val="31CD6840"/>
    <w:rsid w:val="323545EB"/>
    <w:rsid w:val="360217A9"/>
    <w:rsid w:val="363F7DD0"/>
    <w:rsid w:val="37682481"/>
    <w:rsid w:val="38AC5B4C"/>
    <w:rsid w:val="39402C2A"/>
    <w:rsid w:val="39A855E1"/>
    <w:rsid w:val="3A921CEB"/>
    <w:rsid w:val="3B2A0FAA"/>
    <w:rsid w:val="3D5D00E1"/>
    <w:rsid w:val="3E3E5FBB"/>
    <w:rsid w:val="4041301D"/>
    <w:rsid w:val="41196F6F"/>
    <w:rsid w:val="419C1806"/>
    <w:rsid w:val="42747845"/>
    <w:rsid w:val="43583407"/>
    <w:rsid w:val="4437212B"/>
    <w:rsid w:val="449904F3"/>
    <w:rsid w:val="45D87F80"/>
    <w:rsid w:val="46B7560A"/>
    <w:rsid w:val="47521E8D"/>
    <w:rsid w:val="4A4227DF"/>
    <w:rsid w:val="4AEE6934"/>
    <w:rsid w:val="4B6C49C3"/>
    <w:rsid w:val="4D8C1650"/>
    <w:rsid w:val="4EDF3A83"/>
    <w:rsid w:val="5013727C"/>
    <w:rsid w:val="51E101BC"/>
    <w:rsid w:val="52192963"/>
    <w:rsid w:val="5306122C"/>
    <w:rsid w:val="531B14AC"/>
    <w:rsid w:val="536A3F8F"/>
    <w:rsid w:val="57013F6B"/>
    <w:rsid w:val="571F3B43"/>
    <w:rsid w:val="59DA11E8"/>
    <w:rsid w:val="5A58195D"/>
    <w:rsid w:val="5CDB08A1"/>
    <w:rsid w:val="5D0D5760"/>
    <w:rsid w:val="5D2B6BC1"/>
    <w:rsid w:val="5D400A92"/>
    <w:rsid w:val="5E6C1315"/>
    <w:rsid w:val="5F86325A"/>
    <w:rsid w:val="63C52C28"/>
    <w:rsid w:val="644A02A8"/>
    <w:rsid w:val="64B057DE"/>
    <w:rsid w:val="67304613"/>
    <w:rsid w:val="67855ABE"/>
    <w:rsid w:val="67C15EA7"/>
    <w:rsid w:val="67E525C6"/>
    <w:rsid w:val="68730839"/>
    <w:rsid w:val="697B1260"/>
    <w:rsid w:val="69DD786A"/>
    <w:rsid w:val="6ADF78E5"/>
    <w:rsid w:val="6C890660"/>
    <w:rsid w:val="6DD848F8"/>
    <w:rsid w:val="6E7973CF"/>
    <w:rsid w:val="6EE449F0"/>
    <w:rsid w:val="6FAB550E"/>
    <w:rsid w:val="6FE0340A"/>
    <w:rsid w:val="6FE8179B"/>
    <w:rsid w:val="70D06317"/>
    <w:rsid w:val="71345BA7"/>
    <w:rsid w:val="714270F3"/>
    <w:rsid w:val="72F53670"/>
    <w:rsid w:val="733C73A3"/>
    <w:rsid w:val="7418207D"/>
    <w:rsid w:val="74A95BE8"/>
    <w:rsid w:val="75371B98"/>
    <w:rsid w:val="756C2CC2"/>
    <w:rsid w:val="758D1F25"/>
    <w:rsid w:val="75A46AB5"/>
    <w:rsid w:val="76131784"/>
    <w:rsid w:val="787B0A1D"/>
    <w:rsid w:val="792E3438"/>
    <w:rsid w:val="794E6445"/>
    <w:rsid w:val="7A4713A8"/>
    <w:rsid w:val="7CB14791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6"/>
    <w:qFormat/>
    <w:uiPriority w:val="0"/>
    <w:pPr>
      <w:ind w:left="0" w:leftChars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2905</Words>
  <Characters>3211</Characters>
  <Lines>0</Lines>
  <Paragraphs>0</Paragraphs>
  <TotalTime>12</TotalTime>
  <ScaleCrop>false</ScaleCrop>
  <LinksUpToDate>false</LinksUpToDate>
  <CharactersWithSpaces>3222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2025-07-20T09:12:46Z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7F19D221FB814B1A995A8B957FFFCAF2_13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