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53B4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湖南省普通高等学校</w:t>
      </w:r>
    </w:p>
    <w:p w14:paraId="4383DC5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2025届创新创业优秀毕业生推荐表</w:t>
      </w:r>
    </w:p>
    <w:p w14:paraId="0B52DFA8">
      <w:pPr>
        <w:spacing w:before="293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学校（单位）名称：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湖南科技大学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xxxxxxxxxxxxx</w:t>
      </w:r>
    </w:p>
    <w:tbl>
      <w:tblPr>
        <w:tblStyle w:val="7"/>
        <w:tblW w:w="8961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179"/>
        <w:gridCol w:w="838"/>
        <w:gridCol w:w="931"/>
        <w:gridCol w:w="1258"/>
        <w:gridCol w:w="1099"/>
        <w:gridCol w:w="1179"/>
        <w:gridCol w:w="1186"/>
      </w:tblGrid>
      <w:tr w14:paraId="15D59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91" w:type="dxa"/>
            <w:vAlign w:val="top"/>
          </w:tcPr>
          <w:p w14:paraId="05FA333C">
            <w:pPr>
              <w:pStyle w:val="8"/>
              <w:spacing w:before="195" w:line="219" w:lineRule="auto"/>
              <w:ind w:left="177"/>
              <w:rPr>
                <w:spacing w:val="-5"/>
              </w:rPr>
            </w:pPr>
          </w:p>
          <w:p w14:paraId="6A47108F">
            <w:pPr>
              <w:pStyle w:val="8"/>
              <w:spacing w:before="195" w:line="219" w:lineRule="auto"/>
              <w:ind w:left="177" w:leftChars="0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79" w:type="dxa"/>
            <w:vAlign w:val="top"/>
          </w:tcPr>
          <w:p w14:paraId="20D6CA7F">
            <w:pPr>
              <w:rPr>
                <w:rFonts w:ascii="Arial"/>
                <w:sz w:val="21"/>
              </w:rPr>
            </w:pPr>
          </w:p>
          <w:p w14:paraId="037B1D06">
            <w:pPr>
              <w:bidi w:val="0"/>
              <w:ind w:firstLine="475" w:firstLineChars="0"/>
              <w:jc w:val="left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958C6B9">
            <w:pPr>
              <w:bidi w:val="0"/>
              <w:ind w:firstLine="475" w:firstLineChars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38" w:type="dxa"/>
            <w:vAlign w:val="top"/>
          </w:tcPr>
          <w:p w14:paraId="56851692">
            <w:pPr>
              <w:pStyle w:val="8"/>
              <w:spacing w:before="195" w:line="220" w:lineRule="auto"/>
              <w:ind w:left="189"/>
              <w:rPr>
                <w:spacing w:val="-7"/>
              </w:rPr>
            </w:pPr>
          </w:p>
          <w:p w14:paraId="210B62C2">
            <w:pPr>
              <w:pStyle w:val="8"/>
              <w:spacing w:before="195" w:line="220" w:lineRule="auto"/>
              <w:ind w:left="189" w:leftChars="0"/>
            </w:pPr>
            <w:r>
              <w:rPr>
                <w:spacing w:val="-7"/>
              </w:rPr>
              <w:t>性别</w:t>
            </w:r>
          </w:p>
        </w:tc>
        <w:tc>
          <w:tcPr>
            <w:tcW w:w="931" w:type="dxa"/>
            <w:vAlign w:val="top"/>
          </w:tcPr>
          <w:p w14:paraId="32E45618">
            <w:pPr>
              <w:rPr>
                <w:rFonts w:ascii="Arial"/>
                <w:sz w:val="21"/>
              </w:rPr>
            </w:pPr>
          </w:p>
          <w:p w14:paraId="23073A81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FD5F306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男/女</w:t>
            </w:r>
          </w:p>
        </w:tc>
        <w:tc>
          <w:tcPr>
            <w:tcW w:w="1258" w:type="dxa"/>
            <w:vAlign w:val="top"/>
          </w:tcPr>
          <w:p w14:paraId="3679101A">
            <w:pPr>
              <w:pStyle w:val="8"/>
              <w:spacing w:before="42" w:line="223" w:lineRule="auto"/>
              <w:ind w:left="348" w:right="336" w:firstLine="19"/>
              <w:rPr>
                <w:spacing w:val="-15"/>
              </w:rPr>
            </w:pPr>
          </w:p>
          <w:p w14:paraId="54CC5EBC">
            <w:pPr>
              <w:pStyle w:val="8"/>
              <w:spacing w:before="42" w:line="223" w:lineRule="auto"/>
              <w:ind w:left="348" w:leftChars="0" w:right="336" w:rightChars="0" w:firstLine="19" w:firstLineChars="0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099" w:type="dxa"/>
            <w:vAlign w:val="top"/>
          </w:tcPr>
          <w:p w14:paraId="4E654935">
            <w:pPr>
              <w:rPr>
                <w:rFonts w:ascii="Arial"/>
                <w:sz w:val="21"/>
              </w:rPr>
            </w:pPr>
          </w:p>
          <w:p w14:paraId="76FEE722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7541CFF5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</w:t>
            </w:r>
          </w:p>
          <w:p w14:paraId="23DB9490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179" w:type="dxa"/>
            <w:vAlign w:val="top"/>
          </w:tcPr>
          <w:p w14:paraId="1C0B1F33">
            <w:pPr>
              <w:pStyle w:val="8"/>
              <w:spacing w:before="194" w:line="219" w:lineRule="auto"/>
              <w:ind w:left="122"/>
              <w:rPr>
                <w:spacing w:val="-3"/>
              </w:rPr>
            </w:pPr>
          </w:p>
          <w:p w14:paraId="0E972A4E">
            <w:pPr>
              <w:pStyle w:val="8"/>
              <w:spacing w:before="194" w:line="219" w:lineRule="auto"/>
              <w:ind w:left="122" w:leftChars="0"/>
            </w:pPr>
            <w:r>
              <w:rPr>
                <w:spacing w:val="-3"/>
              </w:rPr>
              <w:t>政治面貌</w:t>
            </w:r>
          </w:p>
        </w:tc>
        <w:tc>
          <w:tcPr>
            <w:tcW w:w="1186" w:type="dxa"/>
            <w:vAlign w:val="top"/>
          </w:tcPr>
          <w:p w14:paraId="6C81854E">
            <w:pPr>
              <w:rPr>
                <w:rFonts w:ascii="Arial"/>
                <w:sz w:val="21"/>
              </w:rPr>
            </w:pPr>
          </w:p>
          <w:p w14:paraId="5149E3F5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中共党员/中共预备党员/共青团员/群众</w:t>
            </w:r>
          </w:p>
        </w:tc>
      </w:tr>
      <w:tr w14:paraId="41A37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91" w:type="dxa"/>
            <w:vAlign w:val="top"/>
          </w:tcPr>
          <w:p w14:paraId="3EB18F10">
            <w:pPr>
              <w:pStyle w:val="8"/>
              <w:spacing w:before="189" w:line="220" w:lineRule="auto"/>
              <w:ind w:left="177" w:leftChars="0"/>
            </w:pPr>
            <w:r>
              <w:rPr>
                <w:spacing w:val="-3"/>
              </w:rPr>
              <w:t>所学专业</w:t>
            </w:r>
          </w:p>
        </w:tc>
        <w:tc>
          <w:tcPr>
            <w:tcW w:w="1179" w:type="dxa"/>
            <w:vAlign w:val="top"/>
          </w:tcPr>
          <w:p w14:paraId="401F3AD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838" w:type="dxa"/>
            <w:vAlign w:val="top"/>
          </w:tcPr>
          <w:p w14:paraId="1921BACA">
            <w:pPr>
              <w:pStyle w:val="8"/>
              <w:spacing w:before="189" w:line="221" w:lineRule="auto"/>
              <w:ind w:left="191" w:leftChars="0"/>
            </w:pPr>
            <w:r>
              <w:rPr>
                <w:spacing w:val="-8"/>
              </w:rPr>
              <w:t>学历</w:t>
            </w:r>
          </w:p>
        </w:tc>
        <w:tc>
          <w:tcPr>
            <w:tcW w:w="931" w:type="dxa"/>
            <w:vAlign w:val="top"/>
          </w:tcPr>
          <w:p w14:paraId="2CA4A72D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硕士/</w:t>
            </w:r>
          </w:p>
          <w:p w14:paraId="4C4843A9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258" w:type="dxa"/>
            <w:vAlign w:val="top"/>
          </w:tcPr>
          <w:p w14:paraId="2D9E3695">
            <w:pPr>
              <w:pStyle w:val="8"/>
              <w:spacing w:before="37" w:line="223" w:lineRule="auto"/>
              <w:ind w:left="348" w:leftChars="0" w:right="336" w:rightChars="0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099" w:type="dxa"/>
            <w:vAlign w:val="top"/>
          </w:tcPr>
          <w:p w14:paraId="2B80D9A9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非定向/</w:t>
            </w:r>
          </w:p>
          <w:p w14:paraId="0A9876F5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179" w:type="dxa"/>
            <w:vAlign w:val="top"/>
          </w:tcPr>
          <w:p w14:paraId="7C08AB88">
            <w:pPr>
              <w:pStyle w:val="8"/>
              <w:spacing w:before="189" w:line="222" w:lineRule="auto"/>
              <w:ind w:left="124" w:leftChars="0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86" w:type="dxa"/>
            <w:vAlign w:val="top"/>
          </w:tcPr>
          <w:p w14:paraId="53E02391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E922CCB"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湖南湘潭</w:t>
            </w:r>
          </w:p>
        </w:tc>
      </w:tr>
      <w:tr w14:paraId="7A0B6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1291" w:type="dxa"/>
            <w:vAlign w:val="top"/>
          </w:tcPr>
          <w:p w14:paraId="34EDD5CB">
            <w:pPr>
              <w:spacing w:line="269" w:lineRule="auto"/>
              <w:rPr>
                <w:rFonts w:ascii="Arial"/>
                <w:sz w:val="21"/>
              </w:rPr>
            </w:pPr>
          </w:p>
          <w:p w14:paraId="2B57A5ED">
            <w:pPr>
              <w:spacing w:line="269" w:lineRule="auto"/>
              <w:rPr>
                <w:rFonts w:ascii="Arial"/>
                <w:sz w:val="21"/>
              </w:rPr>
            </w:pPr>
          </w:p>
          <w:p w14:paraId="2DBF5665">
            <w:pPr>
              <w:spacing w:line="269" w:lineRule="auto"/>
              <w:rPr>
                <w:rFonts w:ascii="Arial"/>
                <w:sz w:val="21"/>
              </w:rPr>
            </w:pPr>
          </w:p>
          <w:p w14:paraId="36DBFEAB">
            <w:pPr>
              <w:spacing w:line="270" w:lineRule="auto"/>
              <w:rPr>
                <w:rFonts w:ascii="Arial"/>
                <w:sz w:val="21"/>
              </w:rPr>
            </w:pPr>
          </w:p>
          <w:p w14:paraId="7534F03C">
            <w:pPr>
              <w:spacing w:line="270" w:lineRule="auto"/>
              <w:rPr>
                <w:rFonts w:ascii="Arial"/>
                <w:sz w:val="21"/>
              </w:rPr>
            </w:pPr>
          </w:p>
          <w:p w14:paraId="3A8A0F34">
            <w:pPr>
              <w:pStyle w:val="8"/>
              <w:spacing w:before="78" w:line="234" w:lineRule="auto"/>
              <w:ind w:left="171" w:right="163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创业优秀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事迹简述</w:t>
            </w:r>
          </w:p>
        </w:tc>
        <w:tc>
          <w:tcPr>
            <w:tcW w:w="7670" w:type="dxa"/>
            <w:gridSpan w:val="7"/>
            <w:vAlign w:val="top"/>
          </w:tcPr>
          <w:p w14:paraId="46EA9DB7">
            <w:pPr>
              <w:rPr>
                <w:rFonts w:ascii="Arial"/>
                <w:sz w:val="21"/>
              </w:rPr>
            </w:pPr>
          </w:p>
          <w:p w14:paraId="415B0249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080C260">
            <w:pPr>
              <w:bidi w:val="0"/>
              <w:rPr>
                <w:lang w:val="en-US" w:eastAsia="en-US"/>
              </w:rPr>
            </w:pPr>
          </w:p>
          <w:p w14:paraId="340B582C">
            <w:pPr>
              <w:bidi w:val="0"/>
              <w:rPr>
                <w:lang w:val="en-US" w:eastAsia="en-US"/>
              </w:rPr>
            </w:pPr>
          </w:p>
          <w:p w14:paraId="488D104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4F9906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月荣获全国第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届“互联网+”大学生创新创业大赛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奖；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月湖南省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x第x届“挑战杯”大学生创业计划竞赛xx奖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学年校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优秀研究生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35CBC47A">
            <w:pPr>
              <w:tabs>
                <w:tab w:val="left" w:pos="1037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（研究生期间个人创新创业优秀事迹简述，按照国家、省、市、校级降列排序，字数400-500字之间）</w:t>
            </w:r>
          </w:p>
        </w:tc>
      </w:tr>
      <w:tr w14:paraId="0DB30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961" w:type="dxa"/>
            <w:gridSpan w:val="8"/>
            <w:vAlign w:val="top"/>
          </w:tcPr>
          <w:p w14:paraId="1CDABF67">
            <w:pPr>
              <w:pStyle w:val="8"/>
              <w:spacing w:before="316" w:line="219" w:lineRule="auto"/>
              <w:ind w:left="132"/>
            </w:pPr>
            <w:r>
              <w:rPr>
                <w:spacing w:val="-3"/>
              </w:rPr>
              <w:t>院（系）考察意见：</w:t>
            </w:r>
          </w:p>
          <w:p w14:paraId="7A4964B0">
            <w:pPr>
              <w:spacing w:line="261" w:lineRule="auto"/>
              <w:rPr>
                <w:rFonts w:ascii="Arial"/>
                <w:sz w:val="21"/>
              </w:rPr>
            </w:pPr>
          </w:p>
          <w:p w14:paraId="0CE76E87">
            <w:pPr>
              <w:spacing w:line="261" w:lineRule="auto"/>
              <w:rPr>
                <w:rFonts w:ascii="Arial"/>
                <w:sz w:val="21"/>
              </w:rPr>
            </w:pPr>
          </w:p>
          <w:p w14:paraId="61326871">
            <w:pPr>
              <w:spacing w:line="261" w:lineRule="auto"/>
              <w:rPr>
                <w:rFonts w:ascii="Arial"/>
                <w:sz w:val="21"/>
              </w:rPr>
            </w:pPr>
          </w:p>
          <w:p w14:paraId="60448815">
            <w:pPr>
              <w:spacing w:line="262" w:lineRule="auto"/>
              <w:rPr>
                <w:rFonts w:ascii="Arial"/>
                <w:sz w:val="21"/>
              </w:rPr>
            </w:pPr>
          </w:p>
          <w:p w14:paraId="6AA06EA3">
            <w:pPr>
              <w:pStyle w:val="8"/>
              <w:spacing w:before="78" w:line="219" w:lineRule="auto"/>
              <w:ind w:left="492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 w14:paraId="0261D6BF">
            <w:pPr>
              <w:pStyle w:val="8"/>
              <w:spacing w:before="25" w:line="205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45E8A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961" w:type="dxa"/>
            <w:gridSpan w:val="8"/>
            <w:vAlign w:val="top"/>
          </w:tcPr>
          <w:p w14:paraId="7C3D4131">
            <w:pPr>
              <w:pStyle w:val="8"/>
              <w:spacing w:before="315" w:line="219" w:lineRule="auto"/>
              <w:ind w:left="121"/>
            </w:pPr>
            <w:r>
              <w:rPr>
                <w:spacing w:val="-2"/>
              </w:rPr>
              <w:t>学校（单位）推荐意见：</w:t>
            </w:r>
          </w:p>
          <w:p w14:paraId="270FF593">
            <w:pPr>
              <w:spacing w:line="261" w:lineRule="auto"/>
              <w:rPr>
                <w:rFonts w:ascii="Arial"/>
                <w:sz w:val="21"/>
              </w:rPr>
            </w:pPr>
          </w:p>
          <w:p w14:paraId="6A4D4375">
            <w:pPr>
              <w:spacing w:line="261" w:lineRule="auto"/>
              <w:rPr>
                <w:rFonts w:ascii="Arial"/>
                <w:sz w:val="21"/>
              </w:rPr>
            </w:pPr>
          </w:p>
          <w:p w14:paraId="37456EC7">
            <w:pPr>
              <w:spacing w:line="262" w:lineRule="auto"/>
              <w:rPr>
                <w:rFonts w:ascii="Arial"/>
                <w:sz w:val="21"/>
              </w:rPr>
            </w:pPr>
          </w:p>
          <w:p w14:paraId="50D9B2B3">
            <w:pPr>
              <w:spacing w:line="262" w:lineRule="auto"/>
              <w:rPr>
                <w:rFonts w:ascii="Arial"/>
                <w:sz w:val="21"/>
              </w:rPr>
            </w:pPr>
          </w:p>
          <w:p w14:paraId="700BE406">
            <w:pPr>
              <w:pStyle w:val="8"/>
              <w:spacing w:before="78" w:line="219" w:lineRule="auto"/>
              <w:ind w:left="361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 w14:paraId="4FBB6B6B">
            <w:pPr>
              <w:pStyle w:val="8"/>
              <w:spacing w:before="25" w:line="208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B25DDA4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70" w:bottom="1190" w:left="1432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7217CC-5DF5-4DA5-9E8B-A72BDB073E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63F36DC-CC2A-470E-BB25-95FB5660F3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C4363">
    <w:pPr>
      <w:spacing w:before="1" w:line="229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CE5DDE"/>
    <w:rsid w:val="2667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155</Characters>
  <TotalTime>0</TotalTime>
  <ScaleCrop>false</ScaleCrop>
  <LinksUpToDate>false</LinksUpToDate>
  <CharactersWithSpaces>244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2024-12-31T15:52:00Z</dcterms:created>
  <dc:creator>xiaojie</dc:creator>
  <cp:lastModifiedBy>摆烂的咸鱼</cp:lastModifiedBy>
  <dcterms:modified xsi:type="dcterms:W3CDTF">2025-02-12T10:26:39Z</dcterms:modified>
  <dc:title> 关于评选2025届湖南省普通高等学校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2025-02-12T18:21:02Z</vt:filetime>
  </property>
  <property fmtid="{D5CDD505-2E9C-101B-9397-08002B2CF9AE}" pid="4" name="KSOTemplateDocerSaveRecord">
    <vt:lpwstr>eyJoZGlkIjoiZGI5YjlkYTliNjU5OGZkM2QxYjQ5ZTYwYTFkMWY0ZDkiLCJ1c2VySWQiOiI4ODkzMTAwMjIifQ==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E11FDCE3A148411482DF572188ACA106_12</vt:lpwstr>
  </property>
</Properties>
</file>