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F6" w:rsidRPr="00A15687" w:rsidRDefault="004C6183">
      <w:pPr>
        <w:pStyle w:val="1"/>
        <w:rPr>
          <w:rFonts w:ascii="仿宋_GB2312" w:eastAsia="仿宋_GB2312" w:hAnsi="等线"/>
          <w:color w:val="323232"/>
          <w:sz w:val="28"/>
          <w:szCs w:val="28"/>
          <w:shd w:val="clear" w:color="auto" w:fill="FFFFFF"/>
        </w:rPr>
      </w:pPr>
      <w:r w:rsidRPr="00A15687">
        <w:rPr>
          <w:rFonts w:ascii="仿宋_GB2312" w:eastAsia="仿宋_GB2312" w:hAnsi="等线" w:hint="eastAsia"/>
          <w:color w:val="323232"/>
          <w:sz w:val="28"/>
          <w:szCs w:val="28"/>
          <w:shd w:val="clear" w:color="auto" w:fill="FFFFFF"/>
        </w:rPr>
        <w:t>附件：</w:t>
      </w:r>
    </w:p>
    <w:p w:rsidR="00E377F6" w:rsidRPr="00A15687" w:rsidRDefault="00EA2DE7" w:rsidP="00A15687">
      <w:pPr>
        <w:pStyle w:val="1"/>
        <w:jc w:val="center"/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</w:pP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2023年湖南科技大学研究生英语写作、阅读、演讲、笔译、口译比赛暨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“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外</w:t>
      </w:r>
      <w:proofErr w:type="gramStart"/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研</w:t>
      </w:r>
      <w:proofErr w:type="gramEnd"/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社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•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国才杯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”“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理解当代中国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”</w:t>
      </w:r>
      <w:r w:rsidRPr="00EA2DE7">
        <w:rPr>
          <w:rFonts w:ascii="仿宋_GB2312" w:eastAsia="仿宋_GB2312" w:hAnsi="宋体"/>
          <w:color w:val="323232"/>
          <w:sz w:val="28"/>
          <w:szCs w:val="28"/>
          <w:shd w:val="clear" w:color="auto" w:fill="FFFFFF"/>
        </w:rPr>
        <w:t>全国大学生外语能力大赛选拔赛获奖名单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2523"/>
        <w:gridCol w:w="1276"/>
        <w:gridCol w:w="2101"/>
      </w:tblGrid>
      <w:tr w:rsidR="00E377F6" w:rsidTr="00FD1BC9">
        <w:trPr>
          <w:tblHeader/>
        </w:trPr>
        <w:tc>
          <w:tcPr>
            <w:tcW w:w="704" w:type="dxa"/>
            <w:vAlign w:val="center"/>
          </w:tcPr>
          <w:p w:rsidR="00E377F6" w:rsidRDefault="004C6183" w:rsidP="00FD1BC9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77F6" w:rsidRDefault="004C6183" w:rsidP="00FD1BC9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比赛类别</w:t>
            </w:r>
          </w:p>
        </w:tc>
        <w:tc>
          <w:tcPr>
            <w:tcW w:w="850" w:type="dxa"/>
            <w:vAlign w:val="center"/>
          </w:tcPr>
          <w:p w:rsidR="00E377F6" w:rsidRDefault="004C6183" w:rsidP="00FD1BC9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3" w:type="dxa"/>
            <w:vAlign w:val="center"/>
          </w:tcPr>
          <w:p w:rsidR="00E377F6" w:rsidRDefault="004C6183" w:rsidP="00FD1BC9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E377F6" w:rsidRDefault="004C6183" w:rsidP="00FD1BC9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2101" w:type="dxa"/>
            <w:vAlign w:val="center"/>
          </w:tcPr>
          <w:p w:rsidR="00E377F6" w:rsidRDefault="004C6183" w:rsidP="00FD1BC9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获奖类</w:t>
            </w:r>
          </w:p>
        </w:tc>
      </w:tr>
      <w:tr w:rsidR="00EA2DE7" w:rsidTr="00FD1B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吕舜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研究生非英语专业</w:t>
            </w:r>
            <w:r w:rsidR="00182BCF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刘梦琪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研究生非英语专业</w:t>
            </w:r>
            <w:r w:rsidR="00722F96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张艳茹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研究生非英语专业</w:t>
            </w:r>
            <w:r w:rsidR="00722F96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莫佩莹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研究生非英语专业</w:t>
            </w:r>
            <w:r w:rsidR="00722F96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吕奕柔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研究生非英语专业</w:t>
            </w:r>
            <w:r w:rsidR="00722F96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赖伟鸿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计算机科学与工程学院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研究生非英语专业</w:t>
            </w:r>
            <w:r w:rsidR="00722F96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王婷婷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研究生英语专业</w:t>
            </w:r>
            <w:r w:rsidR="00722F96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张丽婷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研究生英语专业</w:t>
            </w:r>
            <w:r w:rsidR="00722F96">
              <w:rPr>
                <w:rFonts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刘梦琪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特等奖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722F96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邓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楚楚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生命科学学院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722F96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王盼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722F96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周影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722F96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徐嘉汶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机电工程学院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722F96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喻宇新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722F96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邓佳琦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722F96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张艳茹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刘佳林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资源环境与安全工程学院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刘雨清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资源环境与安全工程学院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徐烨凯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李清正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资源环境与安全工程学院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蒋曼俞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法学与公共管理学院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蒲美岑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冯佳琪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吕舜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杨毅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资源环境与安全工程学院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林滢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土木工程学院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袁顺章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艾嘉仪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黎美钰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向欢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二等奖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陈敏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阳雪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王婷婷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EA2DE7" w:rsidTr="00FD1BC9">
        <w:tc>
          <w:tcPr>
            <w:tcW w:w="704" w:type="dxa"/>
            <w:vAlign w:val="center"/>
          </w:tcPr>
          <w:p w:rsidR="00EA2DE7" w:rsidRDefault="00EA2DE7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hint="eastAsia"/>
              </w:rPr>
              <w:t>阅读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袁琦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E7" w:rsidRDefault="00EA2DE7" w:rsidP="00FD1BC9">
            <w:pPr>
              <w:jc w:val="center"/>
            </w:pPr>
            <w:r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 w:hint="eastAsia"/>
              </w:rPr>
            </w:pPr>
            <w:r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邓佳琦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教育学院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一等奖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E3741D"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黄田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二</w:t>
            </w:r>
            <w:r w:rsidRPr="003D0E7C">
              <w:t>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E3741D"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3404CE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王国胜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法学与公共管理学院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二</w:t>
            </w:r>
            <w:r w:rsidRPr="003D0E7C">
              <w:t>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E3741D"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164572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谢敏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三等奖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E3741D"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刘丽然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三</w:t>
            </w:r>
            <w:r w:rsidRPr="003D0E7C">
              <w:t>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E3741D">
              <w:rPr>
                <w:rFonts w:ascii="等线" w:eastAsia="等线" w:hAnsi="等线" w:hint="eastAsia"/>
                <w:sz w:val="20"/>
                <w:szCs w:val="20"/>
              </w:rPr>
              <w:t>研究生非英语专业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任琴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一等奖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7A6516"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王彦臻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7A6516"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proofErr w:type="gramStart"/>
            <w:r w:rsidRPr="003D0E7C">
              <w:rPr>
                <w:rFonts w:hint="eastAsia"/>
              </w:rPr>
              <w:t>向欢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7A6516"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柳惠敏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7A6516"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李时欣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7A6516"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Default="003D0E7C" w:rsidP="00FD1BC9">
            <w:pPr>
              <w:jc w:val="center"/>
            </w:pPr>
            <w:r w:rsidRPr="00275FE9">
              <w:rPr>
                <w:rFonts w:ascii="等线" w:eastAsia="等线" w:hAnsi="等线" w:cs="Times New Roman" w:hint="eastAsia"/>
              </w:rPr>
              <w:t>演讲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rPr>
                <w:rFonts w:hint="eastAsia"/>
              </w:rPr>
              <w:t>聂坤</w:t>
            </w:r>
            <w:proofErr w:type="gramStart"/>
            <w:r w:rsidRPr="003D0E7C">
              <w:rPr>
                <w:rFonts w:hint="eastAsia"/>
              </w:rPr>
              <w:t>铧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3D0E7C" w:rsidRDefault="003D0E7C" w:rsidP="00FD1BC9">
            <w:pPr>
              <w:jc w:val="center"/>
            </w:pPr>
            <w:r w:rsidRPr="003D0E7C"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Default="003D0E7C" w:rsidP="00FD1BC9">
            <w:pPr>
              <w:jc w:val="center"/>
            </w:pPr>
            <w:r w:rsidRPr="007A6516">
              <w:rPr>
                <w:rFonts w:ascii="等线" w:eastAsia="等线" w:hAnsi="等线" w:hint="eastAsia"/>
                <w:sz w:val="20"/>
                <w:szCs w:val="20"/>
              </w:rPr>
              <w:t>研究生英语专业</w:t>
            </w:r>
            <w:r w:rsidR="00FD1BC9">
              <w:rPr>
                <w:rFonts w:ascii="等线" w:eastAsia="等线" w:hAnsi="等线" w:hint="eastAsia"/>
                <w:sz w:val="20"/>
                <w:szCs w:val="20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口译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蒋佳汝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一</w:t>
            </w:r>
            <w:r w:rsidRPr="00DC1B72">
              <w:rPr>
                <w:rFonts w:ascii="等线" w:eastAsia="等线" w:hAnsi="等线" w:cs="Times New Roman" w:hint="eastAsia"/>
              </w:rPr>
              <w:t>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研究生英语</w:t>
            </w:r>
            <w:r w:rsidRPr="00DC1B72">
              <w:rPr>
                <w:rFonts w:ascii="等线" w:eastAsia="等线" w:hAnsi="等线" w:cs="Times New Roman" w:hint="eastAsia"/>
              </w:rPr>
              <w:t>专业</w:t>
            </w:r>
            <w:r w:rsidR="00FD1BC9">
              <w:rPr>
                <w:rFonts w:ascii="等线" w:eastAsia="等线" w:hAnsi="等线" w:cs="Times New Roman" w:hint="eastAsia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口译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罗菲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DC1B72">
              <w:rPr>
                <w:rFonts w:ascii="等线" w:eastAsia="等线" w:hAnsi="等线" w:cs="Times New Roman" w:hint="eastAsia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研究生英语</w:t>
            </w:r>
            <w:r w:rsidRPr="00DC1B72">
              <w:rPr>
                <w:rFonts w:ascii="等线" w:eastAsia="等线" w:hAnsi="等线" w:cs="Times New Roman" w:hint="eastAsia"/>
              </w:rPr>
              <w:t>专业</w:t>
            </w:r>
            <w:r w:rsidR="00FD1BC9">
              <w:rPr>
                <w:rFonts w:ascii="等线" w:eastAsia="等线" w:hAnsi="等线" w:cs="Times New Roman" w:hint="eastAsia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口译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柳惠敏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DC1B72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研究生英语</w:t>
            </w:r>
            <w:r w:rsidRPr="00DC1B72">
              <w:rPr>
                <w:rFonts w:ascii="等线" w:eastAsia="等线" w:hAnsi="等线" w:cs="Times New Roman" w:hint="eastAsia"/>
              </w:rPr>
              <w:t>专业</w:t>
            </w:r>
            <w:r w:rsidR="00FD1BC9">
              <w:rPr>
                <w:rFonts w:ascii="等线" w:eastAsia="等线" w:hAnsi="等线" w:cs="Times New Roman" w:hint="eastAsia"/>
              </w:rPr>
              <w:t>组</w:t>
            </w:r>
          </w:p>
        </w:tc>
      </w:tr>
      <w:tr w:rsidR="003D0E7C" w:rsidTr="00FD1BC9">
        <w:tc>
          <w:tcPr>
            <w:tcW w:w="704" w:type="dxa"/>
            <w:vAlign w:val="center"/>
          </w:tcPr>
          <w:p w:rsidR="003D0E7C" w:rsidRDefault="003D0E7C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口译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任琴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DC1B72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C" w:rsidRPr="00DC1B72" w:rsidRDefault="003D0E7C" w:rsidP="00FD1BC9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研究生英语</w:t>
            </w:r>
            <w:r w:rsidRPr="00DC1B72">
              <w:rPr>
                <w:rFonts w:ascii="等线" w:eastAsia="等线" w:hAnsi="等线" w:cs="Times New Roman" w:hint="eastAsia"/>
              </w:rPr>
              <w:t>专业</w:t>
            </w:r>
            <w:r w:rsidR="00FD1BC9">
              <w:rPr>
                <w:rFonts w:ascii="等线" w:eastAsia="等线" w:hAnsi="等线" w:cs="Times New Roman" w:hint="eastAsia"/>
              </w:rPr>
              <w:t>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刘妍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一等奖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汤慧雯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罗菲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二等奖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周三艺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李时欣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蒋佳汝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杨烨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/>
              </w:rPr>
              <w:t>王婷婷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  <w:tr w:rsidR="00FD1BC9" w:rsidTr="00FD1BC9">
        <w:tc>
          <w:tcPr>
            <w:tcW w:w="704" w:type="dxa"/>
            <w:vAlign w:val="center"/>
          </w:tcPr>
          <w:p w:rsidR="00FD1BC9" w:rsidRDefault="00FD1BC9" w:rsidP="00FD1BC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76" w:type="dxa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笔译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凌芊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Pr="002D54CE" w:rsidRDefault="00FD1BC9" w:rsidP="00FD1BC9">
            <w:pPr>
              <w:jc w:val="center"/>
              <w:rPr>
                <w:rFonts w:ascii="等线" w:eastAsia="等线" w:hAnsi="等线" w:cs="Times New Roman"/>
              </w:rPr>
            </w:pPr>
            <w:r w:rsidRPr="002D54CE">
              <w:rPr>
                <w:rFonts w:ascii="等线" w:eastAsia="等线" w:hAnsi="等线" w:cs="Times New Roman" w:hint="eastAsia"/>
              </w:rPr>
              <w:t>三等奖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C9" w:rsidRDefault="00FD1BC9" w:rsidP="00FD1BC9">
            <w:pPr>
              <w:jc w:val="center"/>
            </w:pPr>
            <w:r w:rsidRPr="001E53E3">
              <w:rPr>
                <w:rFonts w:ascii="等线" w:eastAsia="等线" w:hAnsi="等线" w:cs="Times New Roman" w:hint="eastAsia"/>
              </w:rPr>
              <w:t>研究生英语专业组</w:t>
            </w:r>
          </w:p>
        </w:tc>
      </w:tr>
    </w:tbl>
    <w:p w:rsidR="00E377F6" w:rsidRDefault="00E377F6"/>
    <w:sectPr w:rsidR="00E37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79" w:rsidRDefault="004F2F79" w:rsidP="00EA2DE7">
      <w:r>
        <w:separator/>
      </w:r>
    </w:p>
  </w:endnote>
  <w:endnote w:type="continuationSeparator" w:id="0">
    <w:p w:rsidR="004F2F79" w:rsidRDefault="004F2F79" w:rsidP="00EA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79" w:rsidRDefault="004F2F79" w:rsidP="00EA2DE7">
      <w:r>
        <w:separator/>
      </w:r>
    </w:p>
  </w:footnote>
  <w:footnote w:type="continuationSeparator" w:id="0">
    <w:p w:rsidR="004F2F79" w:rsidRDefault="004F2F79" w:rsidP="00EA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6E42"/>
    <w:multiLevelType w:val="multilevel"/>
    <w:tmpl w:val="6B376E42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NjIwYTgwMjcyYmZjZmI0MjY5YTNjMjJiOGM2Y2EifQ=="/>
  </w:docVars>
  <w:rsids>
    <w:rsidRoot w:val="00D2459D"/>
    <w:rsid w:val="00164572"/>
    <w:rsid w:val="00182BCF"/>
    <w:rsid w:val="002D54CE"/>
    <w:rsid w:val="003404CE"/>
    <w:rsid w:val="003D0E7C"/>
    <w:rsid w:val="004C6183"/>
    <w:rsid w:val="004F2F79"/>
    <w:rsid w:val="00556127"/>
    <w:rsid w:val="005941B0"/>
    <w:rsid w:val="00594EF4"/>
    <w:rsid w:val="00604A38"/>
    <w:rsid w:val="006219B9"/>
    <w:rsid w:val="00685185"/>
    <w:rsid w:val="00722F96"/>
    <w:rsid w:val="00732336"/>
    <w:rsid w:val="007626B3"/>
    <w:rsid w:val="00A15687"/>
    <w:rsid w:val="00BA75DA"/>
    <w:rsid w:val="00C22410"/>
    <w:rsid w:val="00C70ECC"/>
    <w:rsid w:val="00D2459D"/>
    <w:rsid w:val="00E04518"/>
    <w:rsid w:val="00E377F6"/>
    <w:rsid w:val="00EA2DE7"/>
    <w:rsid w:val="00FD1BC9"/>
    <w:rsid w:val="00FD36FD"/>
    <w:rsid w:val="16BB357E"/>
    <w:rsid w:val="714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A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2DE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2D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A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2DE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2D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8613973249465</dc:creator>
  <cp:lastModifiedBy>dell</cp:lastModifiedBy>
  <cp:revision>12</cp:revision>
  <dcterms:created xsi:type="dcterms:W3CDTF">2023-09-03T03:14:00Z</dcterms:created>
  <dcterms:modified xsi:type="dcterms:W3CDTF">2023-09-28T03:24:00Z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7325CCD448E444AE8BD73A78D8780E07_12</vt:lpwstr>
  </property>
</Properties>
</file>